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C0B3F" w14:textId="1E23431D" w:rsidR="00257748" w:rsidRDefault="00231049" w:rsidP="00430414">
      <w:pPr>
        <w:spacing w:line="460" w:lineRule="exact"/>
        <w:jc w:val="center"/>
        <w:rPr>
          <w:rFonts w:ascii="楷體-簡" w:eastAsia="楷體-簡" w:hAnsi="楷體-簡"/>
          <w:sz w:val="32"/>
        </w:rPr>
      </w:pPr>
      <w:r w:rsidRPr="00430414">
        <w:rPr>
          <w:rFonts w:ascii="楷體-簡" w:eastAsia="楷體-簡" w:hAnsi="楷體-簡" w:hint="eastAsia"/>
          <w:sz w:val="32"/>
        </w:rPr>
        <w:t>【</w:t>
      </w:r>
      <w:r w:rsidR="00AF5A3E" w:rsidRPr="00430414">
        <w:rPr>
          <w:rFonts w:ascii="楷體-簡" w:eastAsia="楷體-簡" w:hAnsi="楷體-簡" w:hint="eastAsia"/>
          <w:sz w:val="32"/>
        </w:rPr>
        <w:t>收穫經驗，累積成長｜學習歷程檔案分享會</w:t>
      </w:r>
      <w:r w:rsidRPr="00430414">
        <w:rPr>
          <w:rFonts w:ascii="楷體-簡" w:eastAsia="楷體-簡" w:hAnsi="楷體-簡" w:hint="eastAsia"/>
          <w:sz w:val="32"/>
        </w:rPr>
        <w:t>】</w:t>
      </w:r>
    </w:p>
    <w:p w14:paraId="20C83CFD" w14:textId="49F15B9B" w:rsidR="00AE4E7B" w:rsidRPr="0022517A" w:rsidRDefault="00231049" w:rsidP="00430414">
      <w:pPr>
        <w:pStyle w:val="a4"/>
        <w:numPr>
          <w:ilvl w:val="0"/>
          <w:numId w:val="1"/>
        </w:numPr>
        <w:spacing w:line="460" w:lineRule="exact"/>
        <w:ind w:leftChars="0"/>
        <w:rPr>
          <w:rFonts w:ascii="楷體-簡" w:eastAsia="楷體-簡" w:hAnsi="楷體-簡"/>
          <w:b/>
          <w:bCs/>
        </w:rPr>
      </w:pPr>
      <w:r w:rsidRPr="0022517A">
        <w:rPr>
          <w:rFonts w:ascii="楷體-簡" w:eastAsia="楷體-簡" w:hAnsi="楷體-簡" w:hint="eastAsia"/>
          <w:b/>
          <w:bCs/>
        </w:rPr>
        <w:t>活動</w:t>
      </w:r>
      <w:r w:rsidR="00AE21BE" w:rsidRPr="0022517A">
        <w:rPr>
          <w:rFonts w:ascii="楷體-簡" w:eastAsia="楷體-簡" w:hAnsi="楷體-簡" w:hint="eastAsia"/>
          <w:b/>
          <w:bCs/>
        </w:rPr>
        <w:t>目</w:t>
      </w:r>
      <w:r w:rsidR="00FE1ECD" w:rsidRPr="0022517A">
        <w:rPr>
          <w:rFonts w:ascii="楷體-簡" w:eastAsia="楷體-簡" w:hAnsi="楷體-簡" w:hint="eastAsia"/>
          <w:b/>
          <w:bCs/>
        </w:rPr>
        <w:t>的</w:t>
      </w:r>
    </w:p>
    <w:p w14:paraId="3CD88C3A" w14:textId="4706C770" w:rsidR="00FE1ECD" w:rsidRPr="00430414" w:rsidRDefault="00AF5A3E" w:rsidP="00430414">
      <w:pPr>
        <w:pStyle w:val="a4"/>
        <w:numPr>
          <w:ilvl w:val="0"/>
          <w:numId w:val="9"/>
        </w:numPr>
        <w:spacing w:line="460" w:lineRule="exact"/>
        <w:ind w:leftChars="0"/>
        <w:rPr>
          <w:rFonts w:ascii="楷體-簡" w:eastAsia="楷體-簡" w:hAnsi="楷體-簡"/>
        </w:rPr>
      </w:pPr>
      <w:r w:rsidRPr="00430414">
        <w:rPr>
          <w:rFonts w:ascii="楷體-簡" w:eastAsia="楷體-簡" w:hAnsi="楷體-簡" w:hint="eastAsia"/>
        </w:rPr>
        <w:t>邀請不同學習背景的學生分享自身學習歷程檔案製作經驗，讓參與者了解學檔的準備方向和重點。</w:t>
      </w:r>
    </w:p>
    <w:p w14:paraId="51BC828B" w14:textId="706F63FE" w:rsidR="009522A6" w:rsidRPr="00430414" w:rsidRDefault="00AF5A3E" w:rsidP="00430414">
      <w:pPr>
        <w:pStyle w:val="a4"/>
        <w:numPr>
          <w:ilvl w:val="0"/>
          <w:numId w:val="9"/>
        </w:numPr>
        <w:spacing w:line="460" w:lineRule="exact"/>
        <w:ind w:leftChars="0"/>
        <w:rPr>
          <w:rFonts w:ascii="楷體-簡" w:eastAsia="楷體-簡" w:hAnsi="楷體-簡"/>
        </w:rPr>
      </w:pPr>
      <w:r w:rsidRPr="00430414">
        <w:rPr>
          <w:rFonts w:ascii="楷體-簡" w:eastAsia="楷體-簡" w:hAnsi="楷體-簡" w:hint="eastAsia"/>
        </w:rPr>
        <w:t>鼓勵學生及早開始製作學習歷程檔案，養成持續累積與反思的學習習慣。</w:t>
      </w:r>
    </w:p>
    <w:p w14:paraId="45B82FC8" w14:textId="4F7C6D9E" w:rsidR="00981A50" w:rsidRPr="00430414" w:rsidRDefault="00AF5A3E" w:rsidP="00430414">
      <w:pPr>
        <w:pStyle w:val="a4"/>
        <w:numPr>
          <w:ilvl w:val="0"/>
          <w:numId w:val="9"/>
        </w:numPr>
        <w:spacing w:line="460" w:lineRule="exact"/>
        <w:ind w:leftChars="0"/>
        <w:rPr>
          <w:rFonts w:ascii="楷體-簡" w:eastAsia="楷體-簡" w:hAnsi="楷體-簡"/>
        </w:rPr>
      </w:pPr>
      <w:r w:rsidRPr="00430414">
        <w:rPr>
          <w:rFonts w:ascii="楷體-簡" w:eastAsia="楷體-簡" w:hAnsi="楷體-簡" w:hint="eastAsia"/>
        </w:rPr>
        <w:t>提供學生、教師與家長觀摩與交流的機會，理解學習歷程檔案的價值</w:t>
      </w:r>
      <w:r w:rsidR="00981A50" w:rsidRPr="00430414">
        <w:rPr>
          <w:rFonts w:ascii="楷體-簡" w:eastAsia="楷體-簡" w:hAnsi="楷體-簡" w:hint="eastAsia"/>
        </w:rPr>
        <w:t>。</w:t>
      </w:r>
    </w:p>
    <w:p w14:paraId="3F50B9C3" w14:textId="4D2DB5F0" w:rsidR="004A606D" w:rsidRPr="0022517A" w:rsidRDefault="00FE1ECD" w:rsidP="00430414">
      <w:pPr>
        <w:pStyle w:val="a4"/>
        <w:numPr>
          <w:ilvl w:val="0"/>
          <w:numId w:val="1"/>
        </w:numPr>
        <w:spacing w:line="460" w:lineRule="exact"/>
        <w:ind w:leftChars="0"/>
        <w:rPr>
          <w:rFonts w:ascii="楷體-簡" w:eastAsia="楷體-簡" w:hAnsi="楷體-簡"/>
          <w:b/>
          <w:bCs/>
        </w:rPr>
      </w:pPr>
      <w:r w:rsidRPr="0022517A">
        <w:rPr>
          <w:rFonts w:ascii="楷體-簡" w:eastAsia="楷體-簡" w:hAnsi="楷體-簡" w:hint="eastAsia"/>
          <w:b/>
          <w:bCs/>
        </w:rPr>
        <w:t>辦理</w:t>
      </w:r>
      <w:r w:rsidR="004A606D" w:rsidRPr="0022517A">
        <w:rPr>
          <w:rFonts w:ascii="楷體-簡" w:eastAsia="楷體-簡" w:hAnsi="楷體-簡" w:hint="eastAsia"/>
          <w:b/>
          <w:bCs/>
        </w:rPr>
        <w:t>單位</w:t>
      </w:r>
    </w:p>
    <w:p w14:paraId="16F350D3" w14:textId="241F1BC8" w:rsidR="004A606D" w:rsidRPr="00430414" w:rsidRDefault="00FE1ECD" w:rsidP="00430414">
      <w:pPr>
        <w:pStyle w:val="a4"/>
        <w:numPr>
          <w:ilvl w:val="0"/>
          <w:numId w:val="11"/>
        </w:numPr>
        <w:spacing w:line="460" w:lineRule="exact"/>
        <w:ind w:leftChars="0"/>
        <w:rPr>
          <w:rFonts w:ascii="楷體-簡" w:eastAsia="楷體-簡" w:hAnsi="楷體-簡"/>
        </w:rPr>
      </w:pPr>
      <w:r w:rsidRPr="00430414">
        <w:rPr>
          <w:rFonts w:ascii="楷體-簡" w:eastAsia="楷體-簡" w:hAnsi="楷體-簡" w:hint="eastAsia"/>
        </w:rPr>
        <w:t>主辦單位：</w:t>
      </w:r>
      <w:r w:rsidR="00231049" w:rsidRPr="00430414">
        <w:rPr>
          <w:rFonts w:ascii="楷體-簡" w:eastAsia="楷體-簡" w:hAnsi="楷體-簡" w:hint="eastAsia"/>
        </w:rPr>
        <w:t>社團法人慧治教育協會</w:t>
      </w:r>
    </w:p>
    <w:p w14:paraId="0F70601C" w14:textId="3FFF3C1F" w:rsidR="00FE1ECD" w:rsidRPr="00430414" w:rsidRDefault="00FE1ECD" w:rsidP="00430414">
      <w:pPr>
        <w:pStyle w:val="a4"/>
        <w:numPr>
          <w:ilvl w:val="0"/>
          <w:numId w:val="11"/>
        </w:numPr>
        <w:spacing w:line="460" w:lineRule="exact"/>
        <w:ind w:leftChars="0"/>
        <w:rPr>
          <w:rFonts w:ascii="楷體-簡" w:eastAsia="楷體-簡" w:hAnsi="楷體-簡"/>
        </w:rPr>
      </w:pPr>
      <w:r w:rsidRPr="00430414">
        <w:rPr>
          <w:rFonts w:ascii="楷體-簡" w:eastAsia="楷體-簡" w:hAnsi="楷體-簡" w:hint="eastAsia"/>
        </w:rPr>
        <w:t>協辦單位：</w:t>
      </w:r>
      <w:r w:rsidR="00231049" w:rsidRPr="00430414">
        <w:rPr>
          <w:rFonts w:ascii="楷體-簡" w:eastAsia="楷體-簡" w:hAnsi="楷體-簡"/>
        </w:rPr>
        <w:t>e-Peer</w:t>
      </w:r>
      <w:r w:rsidR="00AF5A3E" w:rsidRPr="00430414">
        <w:rPr>
          <w:rFonts w:ascii="楷體-簡" w:eastAsia="楷體-簡" w:hAnsi="楷體-簡" w:hint="eastAsia"/>
        </w:rPr>
        <w:t>共學平臺</w:t>
      </w:r>
    </w:p>
    <w:p w14:paraId="6523C126" w14:textId="32270ED5" w:rsidR="00FE1ECD" w:rsidRPr="0022517A" w:rsidRDefault="00231049" w:rsidP="00430414">
      <w:pPr>
        <w:pStyle w:val="a4"/>
        <w:numPr>
          <w:ilvl w:val="0"/>
          <w:numId w:val="1"/>
        </w:numPr>
        <w:spacing w:line="460" w:lineRule="exact"/>
        <w:ind w:leftChars="0"/>
        <w:rPr>
          <w:rFonts w:ascii="楷體-簡" w:eastAsia="楷體-簡" w:hAnsi="楷體-簡"/>
          <w:b/>
          <w:bCs/>
        </w:rPr>
      </w:pPr>
      <w:r w:rsidRPr="0022517A">
        <w:rPr>
          <w:rFonts w:ascii="楷體-簡" w:eastAsia="楷體-簡" w:hAnsi="楷體-簡" w:hint="eastAsia"/>
          <w:b/>
          <w:bCs/>
        </w:rPr>
        <w:t>活動</w:t>
      </w:r>
      <w:r w:rsidR="00FE1ECD" w:rsidRPr="0022517A">
        <w:rPr>
          <w:rFonts w:ascii="楷體-簡" w:eastAsia="楷體-簡" w:hAnsi="楷體-簡" w:hint="eastAsia"/>
          <w:b/>
          <w:bCs/>
        </w:rPr>
        <w:t>對象</w:t>
      </w:r>
    </w:p>
    <w:p w14:paraId="27B5CABD" w14:textId="1ABFC39D" w:rsidR="00FE1ECD" w:rsidRPr="00430414" w:rsidRDefault="00AF5A3E" w:rsidP="00430414">
      <w:pPr>
        <w:spacing w:line="460" w:lineRule="exact"/>
        <w:ind w:leftChars="300" w:left="720"/>
        <w:rPr>
          <w:rFonts w:ascii="楷體-簡" w:eastAsia="楷體-簡" w:hAnsi="楷體-簡" w:hint="eastAsia"/>
        </w:rPr>
      </w:pPr>
      <w:r w:rsidRPr="00430414">
        <w:rPr>
          <w:rFonts w:ascii="楷體-簡" w:eastAsia="楷體-簡" w:hAnsi="楷體-簡" w:hint="eastAsia"/>
        </w:rPr>
        <w:t>對學習歷程檔案製作有興趣之高中職學生、教師及家長</w:t>
      </w:r>
      <w:r w:rsidR="003C799B">
        <w:rPr>
          <w:rFonts w:ascii="楷體-簡" w:eastAsia="楷體-簡" w:hAnsi="楷體-簡" w:hint="eastAsia"/>
        </w:rPr>
        <w:t>。</w:t>
      </w:r>
    </w:p>
    <w:p w14:paraId="042F78C6" w14:textId="7EBED679" w:rsidR="004A606D" w:rsidRPr="0022517A" w:rsidRDefault="00231049" w:rsidP="00430414">
      <w:pPr>
        <w:pStyle w:val="a4"/>
        <w:numPr>
          <w:ilvl w:val="0"/>
          <w:numId w:val="1"/>
        </w:numPr>
        <w:spacing w:line="460" w:lineRule="exact"/>
        <w:ind w:leftChars="0"/>
        <w:rPr>
          <w:rFonts w:ascii="楷體-簡" w:eastAsia="楷體-簡" w:hAnsi="楷體-簡"/>
          <w:b/>
          <w:bCs/>
        </w:rPr>
      </w:pPr>
      <w:r w:rsidRPr="0022517A">
        <w:rPr>
          <w:rFonts w:ascii="楷體-簡" w:eastAsia="楷體-簡" w:hAnsi="楷體-簡" w:hint="eastAsia"/>
          <w:b/>
          <w:bCs/>
        </w:rPr>
        <w:t>活動</w:t>
      </w:r>
      <w:r w:rsidR="004A606D" w:rsidRPr="0022517A">
        <w:rPr>
          <w:rFonts w:ascii="楷體-簡" w:eastAsia="楷體-簡" w:hAnsi="楷體-簡" w:hint="eastAsia"/>
          <w:b/>
          <w:bCs/>
        </w:rPr>
        <w:t>時間</w:t>
      </w:r>
    </w:p>
    <w:p w14:paraId="2C38FBAE" w14:textId="409DFB7A" w:rsidR="003607E1" w:rsidRPr="00430414" w:rsidRDefault="00231049" w:rsidP="00430414">
      <w:pPr>
        <w:pStyle w:val="a4"/>
        <w:spacing w:line="460" w:lineRule="exact"/>
        <w:ind w:leftChars="0" w:left="720"/>
        <w:rPr>
          <w:rFonts w:ascii="楷體-簡" w:eastAsia="楷體-簡" w:hAnsi="楷體-簡"/>
        </w:rPr>
      </w:pPr>
      <w:r w:rsidRPr="00430414">
        <w:rPr>
          <w:rFonts w:ascii="楷體-簡" w:eastAsia="楷體-簡" w:hAnsi="楷體-簡"/>
        </w:rPr>
        <w:t>11</w:t>
      </w:r>
      <w:r w:rsidR="00AF5A3E" w:rsidRPr="00430414">
        <w:rPr>
          <w:rFonts w:ascii="楷體-簡" w:eastAsia="楷體-簡" w:hAnsi="楷體-簡"/>
        </w:rPr>
        <w:t>5</w:t>
      </w:r>
      <w:r w:rsidR="00CA6100" w:rsidRPr="00430414">
        <w:rPr>
          <w:rFonts w:ascii="楷體-簡" w:eastAsia="楷體-簡" w:hAnsi="楷體-簡" w:hint="eastAsia"/>
        </w:rPr>
        <w:t>年</w:t>
      </w:r>
      <w:r w:rsidRPr="00430414">
        <w:rPr>
          <w:rFonts w:ascii="楷體-簡" w:eastAsia="楷體-簡" w:hAnsi="楷體-簡"/>
        </w:rPr>
        <w:t>0</w:t>
      </w:r>
      <w:r w:rsidR="00AF5A3E" w:rsidRPr="00430414">
        <w:rPr>
          <w:rFonts w:ascii="楷體-簡" w:eastAsia="楷體-簡" w:hAnsi="楷體-簡"/>
        </w:rPr>
        <w:t>1</w:t>
      </w:r>
      <w:r w:rsidR="00CA6100" w:rsidRPr="00430414">
        <w:rPr>
          <w:rFonts w:ascii="楷體-簡" w:eastAsia="楷體-簡" w:hAnsi="楷體-簡" w:hint="eastAsia"/>
        </w:rPr>
        <w:t>月</w:t>
      </w:r>
      <w:r w:rsidR="00AF5A3E" w:rsidRPr="00430414">
        <w:rPr>
          <w:rFonts w:ascii="楷體-簡" w:eastAsia="楷體-簡" w:hAnsi="楷體-簡"/>
        </w:rPr>
        <w:t>31</w:t>
      </w:r>
      <w:r w:rsidR="00CA6100" w:rsidRPr="00430414">
        <w:rPr>
          <w:rFonts w:ascii="楷體-簡" w:eastAsia="楷體-簡" w:hAnsi="楷體-簡" w:hint="eastAsia"/>
        </w:rPr>
        <w:t>日</w:t>
      </w:r>
      <w:r w:rsidR="00AF5A3E" w:rsidRPr="00430414">
        <w:rPr>
          <w:rFonts w:ascii="楷體-簡" w:eastAsia="楷體-簡" w:hAnsi="楷體-簡" w:hint="eastAsia"/>
        </w:rPr>
        <w:t>（六）</w:t>
      </w:r>
      <w:r w:rsidR="00AF5A3E" w:rsidRPr="00430414">
        <w:rPr>
          <w:rFonts w:ascii="楷體-簡" w:eastAsia="楷體-簡" w:hAnsi="楷體-簡"/>
        </w:rPr>
        <w:t>14</w:t>
      </w:r>
      <w:r w:rsidR="003607E1" w:rsidRPr="00430414">
        <w:rPr>
          <w:rFonts w:ascii="楷體-簡" w:eastAsia="楷體-簡" w:hAnsi="楷體-簡" w:hint="eastAsia"/>
        </w:rPr>
        <w:t>：</w:t>
      </w:r>
      <w:r w:rsidR="00AF5A3E" w:rsidRPr="00430414">
        <w:rPr>
          <w:rFonts w:ascii="楷體-簡" w:eastAsia="楷體-簡" w:hAnsi="楷體-簡"/>
        </w:rPr>
        <w:t>3</w:t>
      </w:r>
      <w:r w:rsidR="003607E1" w:rsidRPr="00430414">
        <w:rPr>
          <w:rFonts w:ascii="楷體-簡" w:eastAsia="楷體-簡" w:hAnsi="楷體-簡" w:hint="eastAsia"/>
        </w:rPr>
        <w:t>0-1</w:t>
      </w:r>
      <w:r w:rsidR="00AF5A3E" w:rsidRPr="00430414">
        <w:rPr>
          <w:rFonts w:ascii="楷體-簡" w:eastAsia="楷體-簡" w:hAnsi="楷體-簡"/>
        </w:rPr>
        <w:t>6</w:t>
      </w:r>
      <w:r w:rsidR="003607E1" w:rsidRPr="00430414">
        <w:rPr>
          <w:rFonts w:ascii="楷體-簡" w:eastAsia="楷體-簡" w:hAnsi="楷體-簡" w:hint="eastAsia"/>
        </w:rPr>
        <w:t>：</w:t>
      </w:r>
      <w:r w:rsidR="00AF5A3E" w:rsidRPr="00430414">
        <w:rPr>
          <w:rFonts w:ascii="楷體-簡" w:eastAsia="楷體-簡" w:hAnsi="楷體-簡"/>
        </w:rPr>
        <w:t>0</w:t>
      </w:r>
      <w:r w:rsidR="003607E1" w:rsidRPr="00430414">
        <w:rPr>
          <w:rFonts w:ascii="楷體-簡" w:eastAsia="楷體-簡" w:hAnsi="楷體-簡" w:hint="eastAsia"/>
        </w:rPr>
        <w:t>0</w:t>
      </w:r>
      <w:r w:rsidR="00AF5A3E" w:rsidRPr="00430414">
        <w:rPr>
          <w:rFonts w:ascii="楷體-簡" w:eastAsia="楷體-簡" w:hAnsi="楷體-簡" w:hint="eastAsia"/>
        </w:rPr>
        <w:t>（</w:t>
      </w:r>
      <w:r w:rsidR="00AF5A3E" w:rsidRPr="00430414">
        <w:rPr>
          <w:rFonts w:ascii="楷體-簡" w:eastAsia="楷體-簡" w:hAnsi="楷體-簡"/>
        </w:rPr>
        <w:t>14</w:t>
      </w:r>
      <w:r w:rsidRPr="00430414">
        <w:rPr>
          <w:rFonts w:ascii="楷體-簡" w:eastAsia="楷體-簡" w:hAnsi="楷體-簡" w:hint="eastAsia"/>
        </w:rPr>
        <w:t>：</w:t>
      </w:r>
      <w:r w:rsidR="00AF5A3E" w:rsidRPr="00430414">
        <w:rPr>
          <w:rFonts w:ascii="楷體-簡" w:eastAsia="楷體-簡" w:hAnsi="楷體-簡" w:hint="eastAsia"/>
        </w:rPr>
        <w:t>2</w:t>
      </w:r>
      <w:r w:rsidRPr="00430414">
        <w:rPr>
          <w:rFonts w:ascii="楷體-簡" w:eastAsia="楷體-簡" w:hAnsi="楷體-簡" w:hint="eastAsia"/>
        </w:rPr>
        <w:t>0</w:t>
      </w:r>
      <w:r w:rsidR="00C963EB" w:rsidRPr="00430414">
        <w:rPr>
          <w:rFonts w:ascii="楷體-簡" w:eastAsia="楷體-簡" w:hAnsi="楷體-簡" w:hint="eastAsia"/>
        </w:rPr>
        <w:t>開始報到</w:t>
      </w:r>
      <w:r w:rsidR="00AF5A3E" w:rsidRPr="00430414">
        <w:rPr>
          <w:rFonts w:ascii="楷體-簡" w:eastAsia="楷體-簡" w:hAnsi="楷體-簡" w:hint="eastAsia"/>
        </w:rPr>
        <w:t>）</w:t>
      </w:r>
      <w:r w:rsidR="0080423F" w:rsidRPr="00430414">
        <w:rPr>
          <w:rFonts w:ascii="楷體-簡" w:eastAsia="楷體-簡" w:hAnsi="楷體-簡" w:hint="eastAsia"/>
        </w:rPr>
        <w:t>。</w:t>
      </w:r>
    </w:p>
    <w:p w14:paraId="5F07B5FA" w14:textId="679EF2DF" w:rsidR="00231049" w:rsidRPr="0022517A" w:rsidRDefault="00AF5A3E" w:rsidP="00430414">
      <w:pPr>
        <w:pStyle w:val="a4"/>
        <w:numPr>
          <w:ilvl w:val="0"/>
          <w:numId w:val="1"/>
        </w:numPr>
        <w:spacing w:line="460" w:lineRule="exact"/>
        <w:ind w:leftChars="0"/>
        <w:rPr>
          <w:rFonts w:ascii="楷體-簡" w:eastAsia="楷體-簡" w:hAnsi="楷體-簡"/>
          <w:b/>
          <w:bCs/>
        </w:rPr>
      </w:pPr>
      <w:r w:rsidRPr="0022517A">
        <w:rPr>
          <w:rFonts w:ascii="楷體-簡" w:eastAsia="楷體-簡" w:hAnsi="楷體-簡" w:hint="eastAsia"/>
          <w:b/>
          <w:bCs/>
        </w:rPr>
        <w:t>活動</w:t>
      </w:r>
      <w:r w:rsidR="006D6FB6" w:rsidRPr="0022517A">
        <w:rPr>
          <w:rFonts w:ascii="楷體-簡" w:eastAsia="楷體-簡" w:hAnsi="楷體-簡" w:hint="eastAsia"/>
          <w:b/>
          <w:bCs/>
        </w:rPr>
        <w:t>地點</w:t>
      </w:r>
    </w:p>
    <w:p w14:paraId="27DF3FC0" w14:textId="07BBA145" w:rsidR="00231049" w:rsidRPr="00430414" w:rsidRDefault="00AF5A3E" w:rsidP="00430414">
      <w:pPr>
        <w:spacing w:line="460" w:lineRule="exact"/>
        <w:ind w:left="480" w:firstLine="240"/>
        <w:rPr>
          <w:rFonts w:ascii="楷體-簡" w:eastAsia="楷體-簡" w:hAnsi="楷體-簡"/>
        </w:rPr>
      </w:pPr>
      <w:r w:rsidRPr="00430414">
        <w:rPr>
          <w:rFonts w:ascii="楷體-簡" w:eastAsia="楷體-簡" w:hAnsi="楷體-簡"/>
        </w:rPr>
        <w:t>Google Meet</w:t>
      </w:r>
      <w:r w:rsidRPr="00430414">
        <w:rPr>
          <w:rFonts w:ascii="楷體-簡" w:eastAsia="楷體-簡" w:hAnsi="楷體-簡" w:hint="eastAsia"/>
        </w:rPr>
        <w:t>線上會議室</w:t>
      </w:r>
      <w:r w:rsidR="0080423F" w:rsidRPr="00430414">
        <w:rPr>
          <w:rFonts w:ascii="楷體-簡" w:eastAsia="楷體-簡" w:hAnsi="楷體-簡" w:hint="eastAsia"/>
        </w:rPr>
        <w:t>。</w:t>
      </w:r>
    </w:p>
    <w:p w14:paraId="3B492C31" w14:textId="77777777" w:rsidR="00C963EB" w:rsidRPr="0022517A" w:rsidRDefault="00C963EB" w:rsidP="00430414">
      <w:pPr>
        <w:pStyle w:val="a4"/>
        <w:numPr>
          <w:ilvl w:val="0"/>
          <w:numId w:val="1"/>
        </w:numPr>
        <w:spacing w:line="460" w:lineRule="exact"/>
        <w:ind w:leftChars="0"/>
        <w:rPr>
          <w:rFonts w:ascii="楷體-簡" w:eastAsia="楷體-簡" w:hAnsi="楷體-簡"/>
          <w:b/>
          <w:bCs/>
        </w:rPr>
      </w:pPr>
      <w:r w:rsidRPr="0022517A">
        <w:rPr>
          <w:rFonts w:ascii="楷體-簡" w:eastAsia="楷體-簡" w:hAnsi="楷體-簡" w:hint="eastAsia"/>
          <w:b/>
          <w:bCs/>
        </w:rPr>
        <w:t>報名方式</w:t>
      </w:r>
    </w:p>
    <w:p w14:paraId="013116A4" w14:textId="35184BE0" w:rsidR="006D6FB6" w:rsidRPr="00430414" w:rsidRDefault="00C963EB" w:rsidP="00430414">
      <w:pPr>
        <w:pStyle w:val="Web"/>
        <w:spacing w:before="0" w:beforeAutospacing="0" w:after="0" w:afterAutospacing="0" w:line="460" w:lineRule="exact"/>
        <w:ind w:left="720"/>
        <w:rPr>
          <w:rFonts w:ascii="楷體-簡" w:eastAsia="楷體-簡" w:hAnsi="楷體-簡"/>
        </w:rPr>
      </w:pPr>
      <w:r w:rsidRPr="00430414">
        <w:rPr>
          <w:rFonts w:ascii="楷體-簡" w:eastAsia="楷體-簡" w:hAnsi="楷體-簡" w:hint="eastAsia"/>
        </w:rPr>
        <w:t>即日起至</w:t>
      </w:r>
      <w:r w:rsidR="0080423F" w:rsidRPr="00430414">
        <w:rPr>
          <w:rFonts w:ascii="楷體-簡" w:eastAsia="楷體-簡" w:hAnsi="楷體-簡" w:hint="eastAsia"/>
        </w:rPr>
        <w:t>11</w:t>
      </w:r>
      <w:r w:rsidR="00AF5A3E" w:rsidRPr="00430414">
        <w:rPr>
          <w:rFonts w:ascii="楷體-簡" w:eastAsia="楷體-簡" w:hAnsi="楷體-簡" w:hint="eastAsia"/>
        </w:rPr>
        <w:t>5</w:t>
      </w:r>
      <w:r w:rsidR="0080423F" w:rsidRPr="00430414">
        <w:rPr>
          <w:rFonts w:ascii="楷體-簡" w:eastAsia="楷體-簡" w:hAnsi="楷體-簡" w:hint="eastAsia"/>
        </w:rPr>
        <w:t>年</w:t>
      </w:r>
      <w:r w:rsidR="00156D5E" w:rsidRPr="00430414">
        <w:rPr>
          <w:rFonts w:ascii="楷體-簡" w:eastAsia="楷體-簡" w:hAnsi="楷體-簡"/>
        </w:rPr>
        <w:t>0</w:t>
      </w:r>
      <w:r w:rsidR="00AF5A3E" w:rsidRPr="00430414">
        <w:rPr>
          <w:rFonts w:ascii="楷體-簡" w:eastAsia="楷體-簡" w:hAnsi="楷體-簡"/>
        </w:rPr>
        <w:t>1</w:t>
      </w:r>
      <w:r w:rsidRPr="00430414">
        <w:rPr>
          <w:rFonts w:ascii="楷體-簡" w:eastAsia="楷體-簡" w:hAnsi="楷體-簡" w:hint="eastAsia"/>
        </w:rPr>
        <w:t>月</w:t>
      </w:r>
      <w:r w:rsidR="00AF5A3E" w:rsidRPr="00430414">
        <w:rPr>
          <w:rFonts w:ascii="楷體-簡" w:eastAsia="楷體-簡" w:hAnsi="楷體-簡"/>
        </w:rPr>
        <w:t>30</w:t>
      </w:r>
      <w:r w:rsidR="006D6FB6" w:rsidRPr="00430414">
        <w:rPr>
          <w:rFonts w:ascii="楷體-簡" w:eastAsia="楷體-簡" w:hAnsi="楷體-簡" w:hint="eastAsia"/>
        </w:rPr>
        <w:t>日</w:t>
      </w:r>
      <w:r w:rsidR="00AF5A3E" w:rsidRPr="00430414">
        <w:rPr>
          <w:rFonts w:ascii="楷體-簡" w:eastAsia="楷體-簡" w:hAnsi="楷體-簡" w:hint="eastAsia"/>
        </w:rPr>
        <w:t>（五）中午</w:t>
      </w:r>
      <w:r w:rsidR="00AF5A3E" w:rsidRPr="00430414">
        <w:rPr>
          <w:rFonts w:ascii="楷體-簡" w:eastAsia="楷體-簡" w:hAnsi="楷體-簡"/>
        </w:rPr>
        <w:t>12:00</w:t>
      </w:r>
      <w:r w:rsidR="006D6FB6" w:rsidRPr="00430414">
        <w:rPr>
          <w:rFonts w:ascii="楷體-簡" w:eastAsia="楷體-簡" w:hAnsi="楷體-簡" w:hint="eastAsia"/>
        </w:rPr>
        <w:t>止，請於線上表單</w:t>
      </w:r>
      <w:r w:rsidR="00AF5A3E" w:rsidRPr="00430414">
        <w:rPr>
          <w:rFonts w:ascii="楷體-簡" w:eastAsia="楷體-簡" w:hAnsi="楷體-簡" w:hint="eastAsia"/>
        </w:rPr>
        <w:t>（</w:t>
      </w:r>
      <w:r w:rsidR="00430414">
        <w:rPr>
          <w:rFonts w:ascii="楷體-簡" w:eastAsia="楷體-簡" w:hAnsi="楷體-簡"/>
        </w:rPr>
        <w:t>http://</w:t>
      </w:r>
      <w:hyperlink r:id="rId8" w:history="1">
        <w:r w:rsidR="00AF5A3E" w:rsidRPr="00430414">
          <w:rPr>
            <w:rStyle w:val="a9"/>
            <w:rFonts w:ascii="楷體-簡" w:eastAsia="楷體-簡" w:hAnsi="楷體-簡"/>
            <w:color w:val="2370D4"/>
            <w:spacing w:val="12"/>
            <w:shd w:val="clear" w:color="auto" w:fill="FFFFFF"/>
          </w:rPr>
          <w:t>fmp.wizigo.tw/fmi/webd/gapc_brie</w:t>
        </w:r>
        <w:r w:rsidR="00AF5A3E" w:rsidRPr="00430414">
          <w:rPr>
            <w:rStyle w:val="a9"/>
            <w:rFonts w:ascii="楷體-簡" w:eastAsia="楷體-簡" w:hAnsi="楷體-簡"/>
            <w:color w:val="2370D4"/>
            <w:spacing w:val="12"/>
            <w:shd w:val="clear" w:color="auto" w:fill="FFFFFF"/>
          </w:rPr>
          <w:t>f</w:t>
        </w:r>
        <w:r w:rsidR="00AF5A3E" w:rsidRPr="00430414">
          <w:rPr>
            <w:rStyle w:val="a9"/>
            <w:rFonts w:ascii="楷體-簡" w:eastAsia="楷體-簡" w:hAnsi="楷體-簡"/>
            <w:color w:val="2370D4"/>
            <w:spacing w:val="12"/>
            <w:shd w:val="clear" w:color="auto" w:fill="FFFFFF"/>
          </w:rPr>
          <w:t>ing_session</w:t>
        </w:r>
      </w:hyperlink>
      <w:r w:rsidR="00AF5A3E" w:rsidRPr="00430414">
        <w:rPr>
          <w:rFonts w:ascii="楷體-簡" w:eastAsia="楷體-簡" w:hAnsi="楷體-簡" w:hint="eastAsia"/>
        </w:rPr>
        <w:t>）</w:t>
      </w:r>
      <w:r w:rsidR="006D6FB6" w:rsidRPr="00430414">
        <w:rPr>
          <w:rFonts w:ascii="楷體-簡" w:eastAsia="楷體-簡" w:hAnsi="楷體-簡" w:hint="eastAsia"/>
        </w:rPr>
        <w:t>進行報名。</w:t>
      </w:r>
    </w:p>
    <w:p w14:paraId="576B06A8" w14:textId="74505472" w:rsidR="009B74F8" w:rsidRPr="0022517A" w:rsidRDefault="009B74F8" w:rsidP="00430414">
      <w:pPr>
        <w:pStyle w:val="a4"/>
        <w:numPr>
          <w:ilvl w:val="0"/>
          <w:numId w:val="1"/>
        </w:numPr>
        <w:spacing w:line="460" w:lineRule="exact"/>
        <w:ind w:leftChars="0"/>
        <w:rPr>
          <w:rFonts w:ascii="楷體-簡" w:eastAsia="楷體-簡" w:hAnsi="楷體-簡"/>
          <w:b/>
          <w:bCs/>
        </w:rPr>
      </w:pPr>
      <w:r w:rsidRPr="0022517A">
        <w:rPr>
          <w:rFonts w:ascii="楷體-簡" w:eastAsia="楷體-簡" w:hAnsi="楷體-簡" w:hint="eastAsia"/>
          <w:b/>
          <w:bCs/>
        </w:rPr>
        <w:t>活動形式</w:t>
      </w:r>
    </w:p>
    <w:p w14:paraId="7C00E0D2" w14:textId="29C696B8" w:rsidR="009B74F8" w:rsidRPr="00430414" w:rsidRDefault="00430414" w:rsidP="00430414">
      <w:pPr>
        <w:spacing w:line="460" w:lineRule="exact"/>
        <w:ind w:leftChars="300" w:left="720"/>
        <w:rPr>
          <w:rFonts w:ascii="楷體-簡" w:eastAsia="楷體-簡" w:hAnsi="楷體-簡"/>
        </w:rPr>
      </w:pPr>
      <w:r>
        <w:rPr>
          <w:rFonts w:ascii="楷體-簡" w:eastAsia="楷體-簡" w:hAnsi="楷體-簡"/>
        </w:rPr>
        <w:t>Google Meet</w:t>
      </w:r>
      <w:r w:rsidR="00AF5A3E" w:rsidRPr="00430414">
        <w:rPr>
          <w:rFonts w:ascii="楷體-簡" w:eastAsia="楷體-簡" w:hAnsi="楷體-簡" w:hint="eastAsia"/>
        </w:rPr>
        <w:t>線上</w:t>
      </w:r>
      <w:r>
        <w:rPr>
          <w:rFonts w:ascii="楷體-簡" w:eastAsia="楷體-簡" w:hAnsi="楷體-簡" w:hint="eastAsia"/>
        </w:rPr>
        <w:t>會議室</w:t>
      </w:r>
      <w:r w:rsidR="00AF5A3E" w:rsidRPr="00430414">
        <w:rPr>
          <w:rFonts w:ascii="楷體-簡" w:eastAsia="楷體-簡" w:hAnsi="楷體-簡" w:hint="eastAsia"/>
        </w:rPr>
        <w:t>形式，限</w:t>
      </w:r>
      <w:r w:rsidR="00AF5A3E" w:rsidRPr="00430414">
        <w:rPr>
          <w:rFonts w:ascii="楷體-簡" w:eastAsia="楷體-簡" w:hAnsi="楷體-簡"/>
        </w:rPr>
        <w:t>150</w:t>
      </w:r>
      <w:r w:rsidR="00AF5A3E" w:rsidRPr="00430414">
        <w:rPr>
          <w:rFonts w:ascii="楷體-簡" w:eastAsia="楷體-簡" w:hAnsi="楷體-簡" w:hint="eastAsia"/>
        </w:rPr>
        <w:t>人參與。</w:t>
      </w:r>
    </w:p>
    <w:p w14:paraId="533E45F4" w14:textId="1D1F5E22" w:rsidR="006D6FB6" w:rsidRPr="0022517A" w:rsidRDefault="00010FFF" w:rsidP="00430414">
      <w:pPr>
        <w:pStyle w:val="a4"/>
        <w:numPr>
          <w:ilvl w:val="0"/>
          <w:numId w:val="1"/>
        </w:numPr>
        <w:spacing w:line="460" w:lineRule="exact"/>
        <w:ind w:leftChars="0"/>
        <w:rPr>
          <w:rFonts w:ascii="楷體-簡" w:eastAsia="楷體-簡" w:hAnsi="楷體-簡"/>
          <w:b/>
          <w:bCs/>
        </w:rPr>
      </w:pPr>
      <w:r w:rsidRPr="0022517A">
        <w:rPr>
          <w:rFonts w:ascii="楷體-簡" w:eastAsia="楷體-簡" w:hAnsi="楷體-簡" w:hint="eastAsia"/>
          <w:b/>
          <w:bCs/>
        </w:rPr>
        <w:t>活動</w:t>
      </w:r>
      <w:r w:rsidR="003607E1" w:rsidRPr="0022517A">
        <w:rPr>
          <w:rFonts w:ascii="楷體-簡" w:eastAsia="楷體-簡" w:hAnsi="楷體-簡" w:hint="eastAsia"/>
          <w:b/>
          <w:bCs/>
        </w:rPr>
        <w:t>流程</w:t>
      </w:r>
    </w:p>
    <w:tbl>
      <w:tblPr>
        <w:tblStyle w:val="a3"/>
        <w:tblW w:w="8177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1798"/>
        <w:gridCol w:w="2597"/>
        <w:gridCol w:w="3782"/>
      </w:tblGrid>
      <w:tr w:rsidR="003C799B" w:rsidRPr="00430414" w14:paraId="27F9F624" w14:textId="77777777" w:rsidTr="003C799B">
        <w:trPr>
          <w:trHeight w:val="467"/>
          <w:jc w:val="center"/>
        </w:trPr>
        <w:tc>
          <w:tcPr>
            <w:tcW w:w="1798" w:type="dxa"/>
            <w:vAlign w:val="center"/>
          </w:tcPr>
          <w:p w14:paraId="775CF55F" w14:textId="77777777" w:rsidR="003C799B" w:rsidRPr="00430414" w:rsidRDefault="003C799B" w:rsidP="00A528FD">
            <w:pPr>
              <w:spacing w:line="460" w:lineRule="exact"/>
              <w:jc w:val="center"/>
              <w:rPr>
                <w:rFonts w:ascii="楷體-簡" w:eastAsia="楷體-簡" w:hAnsi="楷體-簡"/>
                <w:szCs w:val="24"/>
              </w:rPr>
            </w:pPr>
            <w:r w:rsidRPr="00430414">
              <w:rPr>
                <w:rFonts w:ascii="楷體-簡" w:eastAsia="楷體-簡" w:hAnsi="楷體-簡"/>
                <w:szCs w:val="24"/>
              </w:rPr>
              <w:t>14</w:t>
            </w:r>
            <w:r w:rsidRPr="00430414">
              <w:rPr>
                <w:rFonts w:ascii="楷體-簡" w:eastAsia="楷體-簡" w:hAnsi="楷體-簡" w:hint="eastAsia"/>
                <w:szCs w:val="24"/>
              </w:rPr>
              <w:t>：</w:t>
            </w:r>
            <w:r w:rsidRPr="00430414">
              <w:rPr>
                <w:rFonts w:ascii="楷體-簡" w:eastAsia="楷體-簡" w:hAnsi="楷體-簡"/>
                <w:szCs w:val="24"/>
              </w:rPr>
              <w:t>20</w:t>
            </w:r>
            <w:r w:rsidRPr="00430414">
              <w:rPr>
                <w:rFonts w:ascii="楷體-簡" w:eastAsia="楷體-簡" w:hAnsi="楷體-簡" w:hint="eastAsia"/>
                <w:szCs w:val="24"/>
              </w:rPr>
              <w:t>-</w:t>
            </w:r>
            <w:r w:rsidRPr="00430414">
              <w:rPr>
                <w:rFonts w:ascii="楷體-簡" w:eastAsia="楷體-簡" w:hAnsi="楷體-簡"/>
                <w:szCs w:val="24"/>
              </w:rPr>
              <w:t>14</w:t>
            </w:r>
            <w:r w:rsidRPr="00430414">
              <w:rPr>
                <w:rFonts w:ascii="楷體-簡" w:eastAsia="楷體-簡" w:hAnsi="楷體-簡" w:hint="eastAsia"/>
                <w:szCs w:val="24"/>
              </w:rPr>
              <w:t>：</w:t>
            </w:r>
            <w:r w:rsidRPr="00430414">
              <w:rPr>
                <w:rFonts w:ascii="楷體-簡" w:eastAsia="楷體-簡" w:hAnsi="楷體-簡"/>
                <w:szCs w:val="24"/>
              </w:rPr>
              <w:t>3</w:t>
            </w:r>
            <w:r w:rsidRPr="00430414">
              <w:rPr>
                <w:rFonts w:ascii="楷體-簡" w:eastAsia="楷體-簡" w:hAnsi="楷體-簡" w:hint="eastAsia"/>
                <w:szCs w:val="24"/>
              </w:rPr>
              <w:t>0</w:t>
            </w:r>
          </w:p>
        </w:tc>
        <w:tc>
          <w:tcPr>
            <w:tcW w:w="2597" w:type="dxa"/>
            <w:vAlign w:val="center"/>
          </w:tcPr>
          <w:p w14:paraId="443E437C" w14:textId="77777777" w:rsidR="003C799B" w:rsidRPr="00430414" w:rsidRDefault="003C799B" w:rsidP="00A528FD">
            <w:pPr>
              <w:spacing w:line="460" w:lineRule="exact"/>
              <w:jc w:val="center"/>
              <w:rPr>
                <w:rFonts w:ascii="楷體-簡" w:eastAsia="楷體-簡" w:hAnsi="楷體-簡"/>
                <w:szCs w:val="24"/>
              </w:rPr>
            </w:pPr>
            <w:r w:rsidRPr="00430414">
              <w:rPr>
                <w:rFonts w:ascii="楷體-簡" w:eastAsia="楷體-簡" w:hAnsi="楷體-簡" w:hint="eastAsia"/>
                <w:szCs w:val="24"/>
              </w:rPr>
              <w:t>報到時間</w:t>
            </w:r>
          </w:p>
        </w:tc>
        <w:tc>
          <w:tcPr>
            <w:tcW w:w="3782" w:type="dxa"/>
            <w:vAlign w:val="center"/>
          </w:tcPr>
          <w:p w14:paraId="23AFBD32" w14:textId="77777777" w:rsidR="003C799B" w:rsidRPr="00430414" w:rsidRDefault="003C799B" w:rsidP="00A528FD">
            <w:pPr>
              <w:spacing w:line="460" w:lineRule="exact"/>
              <w:jc w:val="center"/>
              <w:rPr>
                <w:rFonts w:ascii="楷體-簡" w:eastAsia="楷體-簡" w:hAnsi="楷體-簡"/>
                <w:szCs w:val="24"/>
              </w:rPr>
            </w:pPr>
            <w:r w:rsidRPr="00430414">
              <w:rPr>
                <w:rFonts w:ascii="楷體-簡" w:eastAsia="楷體-簡" w:hAnsi="楷體-簡" w:hint="eastAsia"/>
                <w:szCs w:val="24"/>
              </w:rPr>
              <w:t>慧治教育協會</w:t>
            </w:r>
          </w:p>
        </w:tc>
      </w:tr>
      <w:tr w:rsidR="003C799B" w:rsidRPr="00430414" w14:paraId="4ED21AF2" w14:textId="77777777" w:rsidTr="003C799B">
        <w:trPr>
          <w:trHeight w:val="122"/>
          <w:jc w:val="center"/>
        </w:trPr>
        <w:tc>
          <w:tcPr>
            <w:tcW w:w="1798" w:type="dxa"/>
            <w:vAlign w:val="center"/>
          </w:tcPr>
          <w:p w14:paraId="3B6487CA" w14:textId="77777777" w:rsidR="003C799B" w:rsidRPr="00430414" w:rsidRDefault="003C799B" w:rsidP="00A528FD">
            <w:pPr>
              <w:spacing w:line="460" w:lineRule="exact"/>
              <w:jc w:val="center"/>
              <w:rPr>
                <w:rFonts w:ascii="楷體-簡" w:eastAsia="楷體-簡" w:hAnsi="楷體-簡"/>
                <w:szCs w:val="24"/>
              </w:rPr>
            </w:pPr>
            <w:r w:rsidRPr="00430414">
              <w:rPr>
                <w:rFonts w:ascii="楷體-簡" w:eastAsia="楷體-簡" w:hAnsi="楷體-簡"/>
                <w:szCs w:val="24"/>
              </w:rPr>
              <w:t>14</w:t>
            </w:r>
            <w:r w:rsidRPr="00430414">
              <w:rPr>
                <w:rFonts w:ascii="楷體-簡" w:eastAsia="楷體-簡" w:hAnsi="楷體-簡" w:hint="eastAsia"/>
                <w:szCs w:val="24"/>
              </w:rPr>
              <w:t>：</w:t>
            </w:r>
            <w:r w:rsidRPr="00430414">
              <w:rPr>
                <w:rFonts w:ascii="楷體-簡" w:eastAsia="楷體-簡" w:hAnsi="楷體-簡"/>
                <w:szCs w:val="24"/>
              </w:rPr>
              <w:t>30-15</w:t>
            </w:r>
            <w:r w:rsidRPr="00430414">
              <w:rPr>
                <w:rFonts w:ascii="楷體-簡" w:eastAsia="楷體-簡" w:hAnsi="楷體-簡" w:hint="eastAsia"/>
                <w:szCs w:val="24"/>
              </w:rPr>
              <w:t>：</w:t>
            </w:r>
            <w:r w:rsidRPr="00430414">
              <w:rPr>
                <w:rFonts w:ascii="楷體-簡" w:eastAsia="楷體-簡" w:hAnsi="楷體-簡"/>
                <w:szCs w:val="24"/>
              </w:rPr>
              <w:t>45</w:t>
            </w:r>
          </w:p>
        </w:tc>
        <w:tc>
          <w:tcPr>
            <w:tcW w:w="2597" w:type="dxa"/>
            <w:vAlign w:val="center"/>
          </w:tcPr>
          <w:p w14:paraId="1ABA1984" w14:textId="77777777" w:rsidR="003C799B" w:rsidRPr="00430414" w:rsidRDefault="003C799B" w:rsidP="00A528FD">
            <w:pPr>
              <w:spacing w:line="460" w:lineRule="exact"/>
              <w:jc w:val="center"/>
              <w:rPr>
                <w:rFonts w:ascii="楷體-簡" w:eastAsia="楷體-簡" w:hAnsi="楷體-簡"/>
                <w:szCs w:val="24"/>
              </w:rPr>
            </w:pPr>
            <w:r w:rsidRPr="00430414">
              <w:rPr>
                <w:rFonts w:ascii="楷體-簡" w:eastAsia="楷體-簡" w:hAnsi="楷體-簡" w:hint="eastAsia"/>
                <w:szCs w:val="24"/>
              </w:rPr>
              <w:t>主題分享</w:t>
            </w:r>
          </w:p>
        </w:tc>
        <w:tc>
          <w:tcPr>
            <w:tcW w:w="3782" w:type="dxa"/>
            <w:vAlign w:val="center"/>
          </w:tcPr>
          <w:p w14:paraId="70719B37" w14:textId="77777777" w:rsidR="003C799B" w:rsidRPr="00430414" w:rsidRDefault="003C799B" w:rsidP="00A528FD">
            <w:pPr>
              <w:spacing w:line="460" w:lineRule="exact"/>
              <w:jc w:val="center"/>
              <w:rPr>
                <w:rFonts w:ascii="楷體-簡" w:eastAsia="楷體-簡" w:hAnsi="楷體-簡"/>
                <w:szCs w:val="24"/>
              </w:rPr>
            </w:pPr>
            <w:r w:rsidRPr="00430414">
              <w:rPr>
                <w:rFonts w:ascii="楷體-簡" w:eastAsia="楷體-簡" w:hAnsi="楷體-簡" w:hint="eastAsia"/>
                <w:szCs w:val="24"/>
              </w:rPr>
              <w:t>南投高中 林郁錡 同學、</w:t>
            </w:r>
          </w:p>
          <w:p w14:paraId="515C8B02" w14:textId="77777777" w:rsidR="003C799B" w:rsidRPr="00430414" w:rsidRDefault="003C799B" w:rsidP="00A528FD">
            <w:pPr>
              <w:spacing w:line="460" w:lineRule="exact"/>
              <w:jc w:val="center"/>
              <w:rPr>
                <w:rFonts w:ascii="楷體-簡" w:eastAsia="楷體-簡" w:hAnsi="楷體-簡"/>
                <w:szCs w:val="24"/>
              </w:rPr>
            </w:pPr>
            <w:r w:rsidRPr="00430414">
              <w:rPr>
                <w:rFonts w:ascii="楷體-簡" w:eastAsia="楷體-簡" w:hAnsi="楷體-簡" w:hint="eastAsia"/>
                <w:szCs w:val="24"/>
              </w:rPr>
              <w:t>臺南大學 陳姿佑 同學、</w:t>
            </w:r>
          </w:p>
          <w:p w14:paraId="664DB97F" w14:textId="77777777" w:rsidR="003C799B" w:rsidRPr="00430414" w:rsidRDefault="003C799B" w:rsidP="00A528FD">
            <w:pPr>
              <w:spacing w:line="460" w:lineRule="exact"/>
              <w:jc w:val="center"/>
              <w:rPr>
                <w:rFonts w:ascii="楷體-簡" w:eastAsia="楷體-簡" w:hAnsi="楷體-簡"/>
                <w:szCs w:val="24"/>
              </w:rPr>
            </w:pPr>
            <w:r w:rsidRPr="00430414">
              <w:rPr>
                <w:rFonts w:ascii="楷體-簡" w:eastAsia="楷體-簡" w:hAnsi="楷體-簡" w:hint="eastAsia"/>
                <w:szCs w:val="24"/>
              </w:rPr>
              <w:t>臺灣科技大學 許家瑄 同學</w:t>
            </w:r>
          </w:p>
        </w:tc>
      </w:tr>
      <w:tr w:rsidR="003C799B" w:rsidRPr="00430414" w14:paraId="2CA43D5C" w14:textId="77777777" w:rsidTr="003C799B">
        <w:trPr>
          <w:trHeight w:val="467"/>
          <w:jc w:val="center"/>
        </w:trPr>
        <w:tc>
          <w:tcPr>
            <w:tcW w:w="1798" w:type="dxa"/>
            <w:vAlign w:val="center"/>
          </w:tcPr>
          <w:p w14:paraId="6D609FA3" w14:textId="77777777" w:rsidR="003C799B" w:rsidRPr="00430414" w:rsidRDefault="003C799B" w:rsidP="00A528FD">
            <w:pPr>
              <w:spacing w:line="460" w:lineRule="exact"/>
              <w:jc w:val="center"/>
              <w:rPr>
                <w:rFonts w:ascii="楷體-簡" w:eastAsia="楷體-簡" w:hAnsi="楷體-簡"/>
                <w:szCs w:val="24"/>
              </w:rPr>
            </w:pPr>
            <w:r w:rsidRPr="00430414">
              <w:rPr>
                <w:rFonts w:ascii="楷體-簡" w:eastAsia="楷體-簡" w:hAnsi="楷體-簡"/>
                <w:szCs w:val="24"/>
              </w:rPr>
              <w:t>15</w:t>
            </w:r>
            <w:r w:rsidRPr="00430414">
              <w:rPr>
                <w:rFonts w:ascii="楷體-簡" w:eastAsia="楷體-簡" w:hAnsi="楷體-簡" w:hint="eastAsia"/>
                <w:szCs w:val="24"/>
              </w:rPr>
              <w:t>：</w:t>
            </w:r>
            <w:r w:rsidRPr="00430414">
              <w:rPr>
                <w:rFonts w:ascii="楷體-簡" w:eastAsia="楷體-簡" w:hAnsi="楷體-簡"/>
                <w:szCs w:val="24"/>
              </w:rPr>
              <w:t>45-15</w:t>
            </w:r>
            <w:r w:rsidRPr="00430414">
              <w:rPr>
                <w:rFonts w:ascii="楷體-簡" w:eastAsia="楷體-簡" w:hAnsi="楷體-簡" w:hint="eastAsia"/>
                <w:szCs w:val="24"/>
              </w:rPr>
              <w:t>：</w:t>
            </w:r>
            <w:r w:rsidRPr="00430414">
              <w:rPr>
                <w:rFonts w:ascii="楷體-簡" w:eastAsia="楷體-簡" w:hAnsi="楷體-簡"/>
                <w:szCs w:val="24"/>
              </w:rPr>
              <w:t>55</w:t>
            </w:r>
          </w:p>
        </w:tc>
        <w:tc>
          <w:tcPr>
            <w:tcW w:w="2597" w:type="dxa"/>
            <w:vAlign w:val="center"/>
          </w:tcPr>
          <w:p w14:paraId="2ED9155F" w14:textId="77777777" w:rsidR="003C799B" w:rsidRPr="00430414" w:rsidRDefault="003C799B" w:rsidP="00A528FD">
            <w:pPr>
              <w:spacing w:line="460" w:lineRule="exact"/>
              <w:jc w:val="center"/>
              <w:rPr>
                <w:rFonts w:ascii="楷體-簡" w:eastAsia="楷體-簡" w:hAnsi="楷體-簡"/>
                <w:szCs w:val="24"/>
              </w:rPr>
            </w:pPr>
            <w:r>
              <w:rPr>
                <w:rFonts w:ascii="楷體-簡" w:eastAsia="楷體-簡" w:hAnsi="楷體-簡"/>
                <w:szCs w:val="24"/>
              </w:rPr>
              <w:t>Q&amp;A</w:t>
            </w:r>
            <w:r>
              <w:rPr>
                <w:rFonts w:ascii="楷體-簡" w:eastAsia="楷體-簡" w:hAnsi="楷體-簡" w:hint="eastAsia"/>
                <w:szCs w:val="24"/>
              </w:rPr>
              <w:t>時間</w:t>
            </w:r>
          </w:p>
        </w:tc>
        <w:tc>
          <w:tcPr>
            <w:tcW w:w="3782" w:type="dxa"/>
            <w:vAlign w:val="center"/>
          </w:tcPr>
          <w:p w14:paraId="5915993A" w14:textId="77777777" w:rsidR="003C799B" w:rsidRPr="00430414" w:rsidRDefault="003C799B" w:rsidP="00A528FD">
            <w:pPr>
              <w:spacing w:line="460" w:lineRule="exact"/>
              <w:jc w:val="center"/>
              <w:rPr>
                <w:rFonts w:ascii="楷體-簡" w:eastAsia="楷體-簡" w:hAnsi="楷體-簡"/>
                <w:szCs w:val="24"/>
              </w:rPr>
            </w:pPr>
            <w:r w:rsidRPr="00430414">
              <w:rPr>
                <w:rFonts w:ascii="楷體-簡" w:eastAsia="楷體-簡" w:hAnsi="楷體-簡" w:hint="eastAsia"/>
                <w:szCs w:val="24"/>
              </w:rPr>
              <w:t>慧治教育協會</w:t>
            </w:r>
          </w:p>
        </w:tc>
      </w:tr>
      <w:tr w:rsidR="003C799B" w:rsidRPr="00430414" w14:paraId="11B3BAF0" w14:textId="77777777" w:rsidTr="003C799B">
        <w:trPr>
          <w:trHeight w:val="467"/>
          <w:jc w:val="center"/>
        </w:trPr>
        <w:tc>
          <w:tcPr>
            <w:tcW w:w="1798" w:type="dxa"/>
            <w:vAlign w:val="center"/>
          </w:tcPr>
          <w:p w14:paraId="33D2AC7E" w14:textId="77777777" w:rsidR="003C799B" w:rsidRPr="00430414" w:rsidRDefault="003C799B" w:rsidP="00A528FD">
            <w:pPr>
              <w:spacing w:line="460" w:lineRule="exact"/>
              <w:jc w:val="center"/>
              <w:rPr>
                <w:rFonts w:ascii="楷體-簡" w:eastAsia="楷體-簡" w:hAnsi="楷體-簡"/>
                <w:szCs w:val="24"/>
              </w:rPr>
            </w:pPr>
            <w:r w:rsidRPr="00430414">
              <w:rPr>
                <w:rFonts w:ascii="楷體-簡" w:eastAsia="楷體-簡" w:hAnsi="楷體-簡"/>
                <w:szCs w:val="24"/>
              </w:rPr>
              <w:t>15</w:t>
            </w:r>
            <w:r w:rsidRPr="00430414">
              <w:rPr>
                <w:rFonts w:ascii="楷體-簡" w:eastAsia="楷體-簡" w:hAnsi="楷體-簡" w:hint="eastAsia"/>
                <w:szCs w:val="24"/>
              </w:rPr>
              <w:t>：</w:t>
            </w:r>
            <w:r w:rsidRPr="00430414">
              <w:rPr>
                <w:rFonts w:ascii="楷體-簡" w:eastAsia="楷體-簡" w:hAnsi="楷體-簡"/>
                <w:szCs w:val="24"/>
              </w:rPr>
              <w:t>55-16</w:t>
            </w:r>
            <w:r w:rsidRPr="00430414">
              <w:rPr>
                <w:rFonts w:ascii="楷體-簡" w:eastAsia="楷體-簡" w:hAnsi="楷體-簡" w:hint="eastAsia"/>
                <w:szCs w:val="24"/>
              </w:rPr>
              <w:t>：0</w:t>
            </w:r>
            <w:r w:rsidRPr="00430414">
              <w:rPr>
                <w:rFonts w:ascii="楷體-簡" w:eastAsia="楷體-簡" w:hAnsi="楷體-簡"/>
                <w:szCs w:val="24"/>
              </w:rPr>
              <w:t>0</w:t>
            </w:r>
          </w:p>
        </w:tc>
        <w:tc>
          <w:tcPr>
            <w:tcW w:w="2597" w:type="dxa"/>
            <w:vAlign w:val="center"/>
          </w:tcPr>
          <w:p w14:paraId="34302ED9" w14:textId="77777777" w:rsidR="003C799B" w:rsidRPr="00430414" w:rsidRDefault="003C799B" w:rsidP="00A528FD">
            <w:pPr>
              <w:spacing w:line="460" w:lineRule="exact"/>
              <w:jc w:val="center"/>
              <w:rPr>
                <w:rFonts w:ascii="楷體-簡" w:eastAsia="楷體-簡" w:hAnsi="楷體-簡"/>
                <w:szCs w:val="24"/>
              </w:rPr>
            </w:pPr>
            <w:r w:rsidRPr="00430414">
              <w:rPr>
                <w:rFonts w:ascii="楷體-簡" w:eastAsia="楷體-簡" w:hAnsi="楷體-簡" w:hint="eastAsia"/>
                <w:szCs w:val="24"/>
              </w:rPr>
              <w:t>活動結語</w:t>
            </w:r>
          </w:p>
        </w:tc>
        <w:tc>
          <w:tcPr>
            <w:tcW w:w="3782" w:type="dxa"/>
            <w:vAlign w:val="center"/>
          </w:tcPr>
          <w:p w14:paraId="378202D7" w14:textId="77777777" w:rsidR="003C799B" w:rsidRPr="00430414" w:rsidRDefault="003C799B" w:rsidP="00A528FD">
            <w:pPr>
              <w:spacing w:line="460" w:lineRule="exact"/>
              <w:jc w:val="center"/>
              <w:rPr>
                <w:rFonts w:ascii="楷體-簡" w:eastAsia="楷體-簡" w:hAnsi="楷體-簡"/>
                <w:szCs w:val="24"/>
              </w:rPr>
            </w:pPr>
            <w:r w:rsidRPr="00430414">
              <w:rPr>
                <w:rFonts w:ascii="楷體-簡" w:eastAsia="楷體-簡" w:hAnsi="楷體-簡" w:hint="eastAsia"/>
                <w:szCs w:val="24"/>
              </w:rPr>
              <w:t>慧治教育協會</w:t>
            </w:r>
          </w:p>
        </w:tc>
      </w:tr>
    </w:tbl>
    <w:p w14:paraId="21731D05" w14:textId="77777777" w:rsidR="006D6FB6" w:rsidRPr="0022517A" w:rsidRDefault="006D6FB6" w:rsidP="00430414">
      <w:pPr>
        <w:pStyle w:val="a4"/>
        <w:numPr>
          <w:ilvl w:val="0"/>
          <w:numId w:val="1"/>
        </w:numPr>
        <w:spacing w:line="460" w:lineRule="exact"/>
        <w:ind w:leftChars="0"/>
        <w:rPr>
          <w:rFonts w:ascii="楷體-簡" w:eastAsia="楷體-簡" w:hAnsi="楷體-簡"/>
          <w:b/>
          <w:bCs/>
        </w:rPr>
      </w:pPr>
      <w:r w:rsidRPr="0022517A">
        <w:rPr>
          <w:rFonts w:ascii="楷體-簡" w:eastAsia="楷體-簡" w:hAnsi="楷體-簡" w:hint="eastAsia"/>
          <w:b/>
          <w:bCs/>
        </w:rPr>
        <w:t>注意事項</w:t>
      </w:r>
    </w:p>
    <w:p w14:paraId="44124293" w14:textId="5F98E32A" w:rsidR="00620403" w:rsidRPr="00430414" w:rsidRDefault="00BC64FB" w:rsidP="00430414">
      <w:pPr>
        <w:pStyle w:val="a4"/>
        <w:numPr>
          <w:ilvl w:val="0"/>
          <w:numId w:val="12"/>
        </w:numPr>
        <w:spacing w:line="460" w:lineRule="exact"/>
        <w:ind w:leftChars="0"/>
        <w:rPr>
          <w:rFonts w:ascii="楷體-簡" w:eastAsia="楷體-簡" w:hAnsi="楷體-簡"/>
        </w:rPr>
      </w:pPr>
      <w:r w:rsidRPr="00430414">
        <w:rPr>
          <w:rFonts w:ascii="楷體-簡" w:eastAsia="楷體-簡" w:hAnsi="楷體-簡" w:hint="eastAsia"/>
        </w:rPr>
        <w:t>請於活動前完成報名，活動開始前將透過電子信箱寄送</w:t>
      </w:r>
      <w:r w:rsidRPr="00430414">
        <w:rPr>
          <w:rFonts w:ascii="楷體-簡" w:eastAsia="楷體-簡" w:hAnsi="楷體-簡"/>
        </w:rPr>
        <w:t>Google Meet</w:t>
      </w:r>
      <w:r w:rsidRPr="00430414">
        <w:rPr>
          <w:rFonts w:ascii="楷體-簡" w:eastAsia="楷體-簡" w:hAnsi="楷體-簡" w:hint="eastAsia"/>
        </w:rPr>
        <w:t>會議連結。</w:t>
      </w:r>
    </w:p>
    <w:p w14:paraId="278D0A94" w14:textId="1236F551" w:rsidR="00A6135A" w:rsidRPr="00430414" w:rsidRDefault="00A6135A" w:rsidP="00430414">
      <w:pPr>
        <w:pStyle w:val="a4"/>
        <w:numPr>
          <w:ilvl w:val="0"/>
          <w:numId w:val="12"/>
        </w:numPr>
        <w:spacing w:line="460" w:lineRule="exact"/>
        <w:ind w:leftChars="0"/>
        <w:rPr>
          <w:rFonts w:ascii="楷體-簡" w:eastAsia="楷體-簡" w:hAnsi="楷體-簡" w:cs="Apple Color Emoji"/>
        </w:rPr>
      </w:pPr>
      <w:r w:rsidRPr="00430414">
        <w:rPr>
          <w:rFonts w:ascii="楷體-簡" w:eastAsia="楷體-簡" w:hAnsi="楷體-簡" w:cs="Apple Color Emoji"/>
        </w:rPr>
        <w:t>如因故無法參與活動，請於活動前主動通知主辦單位取消報名。</w:t>
      </w:r>
    </w:p>
    <w:p w14:paraId="2084A8AD" w14:textId="1D20BAB4" w:rsidR="006D6FB6" w:rsidRPr="003C799B" w:rsidRDefault="00FE1ECD" w:rsidP="003C799B">
      <w:pPr>
        <w:pStyle w:val="a4"/>
        <w:numPr>
          <w:ilvl w:val="0"/>
          <w:numId w:val="12"/>
        </w:numPr>
        <w:spacing w:line="460" w:lineRule="exact"/>
        <w:ind w:leftChars="0"/>
        <w:rPr>
          <w:rFonts w:ascii="楷體-簡" w:eastAsia="楷體-簡" w:hAnsi="楷體-簡" w:hint="eastAsia"/>
        </w:rPr>
      </w:pPr>
      <w:r w:rsidRPr="00430414">
        <w:rPr>
          <w:rFonts w:ascii="楷體-簡" w:eastAsia="楷體-簡" w:hAnsi="楷體-簡" w:hint="eastAsia"/>
        </w:rPr>
        <w:t>活動聯絡人：</w:t>
      </w:r>
      <w:r w:rsidR="00156D5E" w:rsidRPr="00430414">
        <w:rPr>
          <w:rFonts w:ascii="楷體-簡" w:eastAsia="楷體-簡" w:hAnsi="楷體-簡" w:hint="eastAsia"/>
        </w:rPr>
        <w:t>慧治教育協會</w:t>
      </w:r>
      <w:r w:rsidR="003C799B">
        <w:rPr>
          <w:rFonts w:ascii="楷體-簡" w:eastAsia="楷體-簡" w:hAnsi="楷體-簡" w:hint="eastAsia"/>
        </w:rPr>
        <w:t xml:space="preserve"> </w:t>
      </w:r>
      <w:r w:rsidR="00BC64FB" w:rsidRPr="00430414">
        <w:rPr>
          <w:rFonts w:ascii="楷體-簡" w:eastAsia="楷體-簡" w:hAnsi="楷體-簡" w:hint="eastAsia"/>
        </w:rPr>
        <w:t>李</w:t>
      </w:r>
      <w:r w:rsidR="00156D5E" w:rsidRPr="00430414">
        <w:rPr>
          <w:rFonts w:ascii="楷體-簡" w:eastAsia="楷體-簡" w:hAnsi="楷體-簡" w:hint="eastAsia"/>
        </w:rPr>
        <w:t>專員</w:t>
      </w:r>
      <w:r w:rsidRPr="00430414">
        <w:rPr>
          <w:rFonts w:ascii="楷體-簡" w:eastAsia="楷體-簡" w:hAnsi="楷體-簡" w:hint="eastAsia"/>
        </w:rPr>
        <w:t>，電子信箱：</w:t>
      </w:r>
      <w:r w:rsidR="00156D5E" w:rsidRPr="00430414">
        <w:rPr>
          <w:rFonts w:ascii="楷體-簡" w:eastAsia="楷體-簡" w:hAnsi="楷體-簡"/>
        </w:rPr>
        <w:t>service</w:t>
      </w:r>
      <w:r w:rsidRPr="00430414">
        <w:rPr>
          <w:rFonts w:ascii="楷體-簡" w:eastAsia="楷體-簡" w:hAnsi="楷體-簡" w:hint="eastAsia"/>
        </w:rPr>
        <w:t>@</w:t>
      </w:r>
      <w:r w:rsidR="00156D5E" w:rsidRPr="00430414">
        <w:rPr>
          <w:rFonts w:ascii="楷體-簡" w:eastAsia="楷體-簡" w:hAnsi="楷體-簡"/>
        </w:rPr>
        <w:t>twpea.org</w:t>
      </w:r>
      <w:r w:rsidRPr="00430414">
        <w:rPr>
          <w:rFonts w:ascii="楷體-簡" w:eastAsia="楷體-簡" w:hAnsi="楷體-簡" w:hint="eastAsia"/>
        </w:rPr>
        <w:t>。</w:t>
      </w:r>
    </w:p>
    <w:sectPr w:rsidR="006D6FB6" w:rsidRPr="003C799B" w:rsidSect="00FE1EC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DD57B" w14:textId="77777777" w:rsidR="00327084" w:rsidRDefault="00327084" w:rsidP="00010FFF">
      <w:r>
        <w:separator/>
      </w:r>
    </w:p>
  </w:endnote>
  <w:endnote w:type="continuationSeparator" w:id="0">
    <w:p w14:paraId="2AC9A04E" w14:textId="77777777" w:rsidR="00327084" w:rsidRDefault="00327084" w:rsidP="00010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楷體-簡">
    <w:altName w:val="新細明體"/>
    <w:panose1 w:val="02010600040101010101"/>
    <w:charset w:val="86"/>
    <w:family w:val="auto"/>
    <w:pitch w:val="variable"/>
    <w:sig w:usb0="80000287" w:usb1="280F3C52" w:usb2="00000016" w:usb3="00000000" w:csb0="0004001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BBA6D" w14:textId="77777777" w:rsidR="00327084" w:rsidRDefault="00327084" w:rsidP="00010FFF">
      <w:r>
        <w:separator/>
      </w:r>
    </w:p>
  </w:footnote>
  <w:footnote w:type="continuationSeparator" w:id="0">
    <w:p w14:paraId="5B575707" w14:textId="77777777" w:rsidR="00327084" w:rsidRDefault="00327084" w:rsidP="00010F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37D32"/>
    <w:multiLevelType w:val="hybridMultilevel"/>
    <w:tmpl w:val="1414A724"/>
    <w:lvl w:ilvl="0" w:tplc="60B8ED7A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45A6C5F"/>
    <w:multiLevelType w:val="hybridMultilevel"/>
    <w:tmpl w:val="F6803B06"/>
    <w:lvl w:ilvl="0" w:tplc="6E44B28A">
      <w:start w:val="1"/>
      <w:numFmt w:val="taiwaneseCountingThousand"/>
      <w:lvlText w:val="%1、"/>
      <w:lvlJc w:val="left"/>
      <w:pPr>
        <w:ind w:left="1209" w:hanging="489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1BD74E08"/>
    <w:multiLevelType w:val="hybridMultilevel"/>
    <w:tmpl w:val="F6803B06"/>
    <w:lvl w:ilvl="0" w:tplc="6E44B28A">
      <w:start w:val="1"/>
      <w:numFmt w:val="taiwaneseCountingThousand"/>
      <w:lvlText w:val="%1、"/>
      <w:lvlJc w:val="left"/>
      <w:pPr>
        <w:ind w:left="1209" w:hanging="489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1C5054F8"/>
    <w:multiLevelType w:val="hybridMultilevel"/>
    <w:tmpl w:val="D4488AF0"/>
    <w:lvl w:ilvl="0" w:tplc="2E3C402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34805B6"/>
    <w:multiLevelType w:val="hybridMultilevel"/>
    <w:tmpl w:val="771AA68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5117B8A"/>
    <w:multiLevelType w:val="hybridMultilevel"/>
    <w:tmpl w:val="572247D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7223F59"/>
    <w:multiLevelType w:val="hybridMultilevel"/>
    <w:tmpl w:val="290ADF08"/>
    <w:lvl w:ilvl="0" w:tplc="85824EFA">
      <w:start w:val="1"/>
      <w:numFmt w:val="taiwaneseCountingThousand"/>
      <w:lvlText w:val="(%1)"/>
      <w:lvlJc w:val="left"/>
      <w:pPr>
        <w:ind w:left="1698" w:hanging="489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9" w:hanging="480"/>
      </w:pPr>
    </w:lvl>
    <w:lvl w:ilvl="2" w:tplc="0409001B" w:tentative="1">
      <w:start w:val="1"/>
      <w:numFmt w:val="lowerRoman"/>
      <w:lvlText w:val="%3."/>
      <w:lvlJc w:val="right"/>
      <w:pPr>
        <w:ind w:left="2649" w:hanging="480"/>
      </w:pPr>
    </w:lvl>
    <w:lvl w:ilvl="3" w:tplc="0409000F" w:tentative="1">
      <w:start w:val="1"/>
      <w:numFmt w:val="decimal"/>
      <w:lvlText w:val="%4."/>
      <w:lvlJc w:val="left"/>
      <w:pPr>
        <w:ind w:left="31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9" w:hanging="480"/>
      </w:pPr>
    </w:lvl>
    <w:lvl w:ilvl="5" w:tplc="0409001B" w:tentative="1">
      <w:start w:val="1"/>
      <w:numFmt w:val="lowerRoman"/>
      <w:lvlText w:val="%6."/>
      <w:lvlJc w:val="right"/>
      <w:pPr>
        <w:ind w:left="4089" w:hanging="480"/>
      </w:pPr>
    </w:lvl>
    <w:lvl w:ilvl="6" w:tplc="0409000F" w:tentative="1">
      <w:start w:val="1"/>
      <w:numFmt w:val="decimal"/>
      <w:lvlText w:val="%7."/>
      <w:lvlJc w:val="left"/>
      <w:pPr>
        <w:ind w:left="45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9" w:hanging="480"/>
      </w:pPr>
    </w:lvl>
    <w:lvl w:ilvl="8" w:tplc="0409001B" w:tentative="1">
      <w:start w:val="1"/>
      <w:numFmt w:val="lowerRoman"/>
      <w:lvlText w:val="%9."/>
      <w:lvlJc w:val="right"/>
      <w:pPr>
        <w:ind w:left="5529" w:hanging="480"/>
      </w:pPr>
    </w:lvl>
  </w:abstractNum>
  <w:abstractNum w:abstractNumId="7" w15:restartNumberingAfterBreak="0">
    <w:nsid w:val="40054507"/>
    <w:multiLevelType w:val="hybridMultilevel"/>
    <w:tmpl w:val="A1663E32"/>
    <w:lvl w:ilvl="0" w:tplc="2E3C4022">
      <w:start w:val="1"/>
      <w:numFmt w:val="taiwaneseCountingThousand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8" w15:restartNumberingAfterBreak="0">
    <w:nsid w:val="452612E5"/>
    <w:multiLevelType w:val="hybridMultilevel"/>
    <w:tmpl w:val="D4488AF0"/>
    <w:lvl w:ilvl="0" w:tplc="2E3C402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C32543E"/>
    <w:multiLevelType w:val="hybridMultilevel"/>
    <w:tmpl w:val="F6803B06"/>
    <w:lvl w:ilvl="0" w:tplc="6E44B28A">
      <w:start w:val="1"/>
      <w:numFmt w:val="taiwaneseCountingThousand"/>
      <w:lvlText w:val="%1、"/>
      <w:lvlJc w:val="left"/>
      <w:pPr>
        <w:ind w:left="1209" w:hanging="489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0" w15:restartNumberingAfterBreak="0">
    <w:nsid w:val="51E03930"/>
    <w:multiLevelType w:val="hybridMultilevel"/>
    <w:tmpl w:val="513826E2"/>
    <w:lvl w:ilvl="0" w:tplc="2E3C402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592181F"/>
    <w:multiLevelType w:val="hybridMultilevel"/>
    <w:tmpl w:val="086EC706"/>
    <w:lvl w:ilvl="0" w:tplc="2E3C402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9E54C57"/>
    <w:multiLevelType w:val="hybridMultilevel"/>
    <w:tmpl w:val="AE408188"/>
    <w:lvl w:ilvl="0" w:tplc="9258B9DC">
      <w:start w:val="1"/>
      <w:numFmt w:val="taiwaneseCountingThousand"/>
      <w:lvlText w:val="%1、"/>
      <w:lvlJc w:val="left"/>
      <w:pPr>
        <w:ind w:left="1209" w:hanging="489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3" w15:restartNumberingAfterBreak="0">
    <w:nsid w:val="7FF93758"/>
    <w:multiLevelType w:val="hybridMultilevel"/>
    <w:tmpl w:val="C55263E8"/>
    <w:lvl w:ilvl="0" w:tplc="42588F46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b/>
        <w:bCs/>
      </w:rPr>
    </w:lvl>
    <w:lvl w:ilvl="1" w:tplc="45DEE246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600529540">
    <w:abstractNumId w:val="13"/>
  </w:num>
  <w:num w:numId="2" w16cid:durableId="384573255">
    <w:abstractNumId w:val="8"/>
  </w:num>
  <w:num w:numId="3" w16cid:durableId="2090958802">
    <w:abstractNumId w:val="3"/>
  </w:num>
  <w:num w:numId="4" w16cid:durableId="287664569">
    <w:abstractNumId w:val="7"/>
  </w:num>
  <w:num w:numId="5" w16cid:durableId="1839616328">
    <w:abstractNumId w:val="11"/>
  </w:num>
  <w:num w:numId="6" w16cid:durableId="215701102">
    <w:abstractNumId w:val="10"/>
  </w:num>
  <w:num w:numId="7" w16cid:durableId="914707888">
    <w:abstractNumId w:val="5"/>
  </w:num>
  <w:num w:numId="8" w16cid:durableId="472720699">
    <w:abstractNumId w:val="0"/>
  </w:num>
  <w:num w:numId="9" w16cid:durableId="1721510270">
    <w:abstractNumId w:val="2"/>
  </w:num>
  <w:num w:numId="10" w16cid:durableId="1056467188">
    <w:abstractNumId w:val="4"/>
  </w:num>
  <w:num w:numId="11" w16cid:durableId="143591644">
    <w:abstractNumId w:val="9"/>
  </w:num>
  <w:num w:numId="12" w16cid:durableId="171527317">
    <w:abstractNumId w:val="1"/>
  </w:num>
  <w:num w:numId="13" w16cid:durableId="1251817289">
    <w:abstractNumId w:val="6"/>
  </w:num>
  <w:num w:numId="14" w16cid:durableId="123057785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D5C"/>
    <w:rsid w:val="00010FFF"/>
    <w:rsid w:val="00011266"/>
    <w:rsid w:val="000E2BDB"/>
    <w:rsid w:val="0010736A"/>
    <w:rsid w:val="001463DA"/>
    <w:rsid w:val="00156D5E"/>
    <w:rsid w:val="001A507E"/>
    <w:rsid w:val="001F1D89"/>
    <w:rsid w:val="002205E9"/>
    <w:rsid w:val="0022517A"/>
    <w:rsid w:val="00231049"/>
    <w:rsid w:val="00257748"/>
    <w:rsid w:val="00271BB5"/>
    <w:rsid w:val="00276B5B"/>
    <w:rsid w:val="00292F6E"/>
    <w:rsid w:val="002C6E1D"/>
    <w:rsid w:val="002E2C3A"/>
    <w:rsid w:val="002E3051"/>
    <w:rsid w:val="002E7AF7"/>
    <w:rsid w:val="00327084"/>
    <w:rsid w:val="0033279C"/>
    <w:rsid w:val="00341C09"/>
    <w:rsid w:val="00342C82"/>
    <w:rsid w:val="00347EC1"/>
    <w:rsid w:val="00355FFE"/>
    <w:rsid w:val="003607E1"/>
    <w:rsid w:val="00375A2C"/>
    <w:rsid w:val="003C032A"/>
    <w:rsid w:val="003C799B"/>
    <w:rsid w:val="003E1339"/>
    <w:rsid w:val="00403456"/>
    <w:rsid w:val="0041324D"/>
    <w:rsid w:val="00425E65"/>
    <w:rsid w:val="00430414"/>
    <w:rsid w:val="004732DB"/>
    <w:rsid w:val="00497E42"/>
    <w:rsid w:val="004A606D"/>
    <w:rsid w:val="00522E2D"/>
    <w:rsid w:val="005960E9"/>
    <w:rsid w:val="005A768F"/>
    <w:rsid w:val="005D59EE"/>
    <w:rsid w:val="005E3BB2"/>
    <w:rsid w:val="00620403"/>
    <w:rsid w:val="00655CE3"/>
    <w:rsid w:val="006668EE"/>
    <w:rsid w:val="00681CE4"/>
    <w:rsid w:val="006D6FB6"/>
    <w:rsid w:val="006D733E"/>
    <w:rsid w:val="00712AFC"/>
    <w:rsid w:val="00716494"/>
    <w:rsid w:val="00751D5C"/>
    <w:rsid w:val="0077306E"/>
    <w:rsid w:val="00781E47"/>
    <w:rsid w:val="007C19AF"/>
    <w:rsid w:val="0080423F"/>
    <w:rsid w:val="00815854"/>
    <w:rsid w:val="00842ACA"/>
    <w:rsid w:val="008F203C"/>
    <w:rsid w:val="00921917"/>
    <w:rsid w:val="00931A99"/>
    <w:rsid w:val="009522A6"/>
    <w:rsid w:val="00981A50"/>
    <w:rsid w:val="009A63F7"/>
    <w:rsid w:val="009B74F8"/>
    <w:rsid w:val="00A14F91"/>
    <w:rsid w:val="00A44547"/>
    <w:rsid w:val="00A574DC"/>
    <w:rsid w:val="00A6135A"/>
    <w:rsid w:val="00A93A00"/>
    <w:rsid w:val="00AB094D"/>
    <w:rsid w:val="00AE21BE"/>
    <w:rsid w:val="00AE4E7B"/>
    <w:rsid w:val="00AF5A3E"/>
    <w:rsid w:val="00B11C40"/>
    <w:rsid w:val="00B227AC"/>
    <w:rsid w:val="00BC64FB"/>
    <w:rsid w:val="00BE0816"/>
    <w:rsid w:val="00BE314F"/>
    <w:rsid w:val="00BF5CD4"/>
    <w:rsid w:val="00C20E88"/>
    <w:rsid w:val="00C30A87"/>
    <w:rsid w:val="00C963EB"/>
    <w:rsid w:val="00CA6100"/>
    <w:rsid w:val="00CD7982"/>
    <w:rsid w:val="00CE35D0"/>
    <w:rsid w:val="00CF0486"/>
    <w:rsid w:val="00CF7D92"/>
    <w:rsid w:val="00D24045"/>
    <w:rsid w:val="00D76748"/>
    <w:rsid w:val="00DD002F"/>
    <w:rsid w:val="00DD5B57"/>
    <w:rsid w:val="00DD6108"/>
    <w:rsid w:val="00DE456D"/>
    <w:rsid w:val="00E41516"/>
    <w:rsid w:val="00E56FF8"/>
    <w:rsid w:val="00E712CF"/>
    <w:rsid w:val="00E84D02"/>
    <w:rsid w:val="00F60FC4"/>
    <w:rsid w:val="00F62F3C"/>
    <w:rsid w:val="00F7524B"/>
    <w:rsid w:val="00F814BB"/>
    <w:rsid w:val="00F91B47"/>
    <w:rsid w:val="00F93965"/>
    <w:rsid w:val="00FC1CE5"/>
    <w:rsid w:val="00FE1ECD"/>
    <w:rsid w:val="00FF7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61113B"/>
  <w15:chartTrackingRefBased/>
  <w15:docId w15:val="{21431F6A-ECA4-4622-8C46-5DF3699A0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1D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E4E7B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010F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10FFF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10F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10FFF"/>
    <w:rPr>
      <w:sz w:val="20"/>
      <w:szCs w:val="20"/>
    </w:rPr>
  </w:style>
  <w:style w:type="character" w:styleId="a9">
    <w:name w:val="Hyperlink"/>
    <w:basedOn w:val="a0"/>
    <w:uiPriority w:val="99"/>
    <w:unhideWhenUsed/>
    <w:rsid w:val="00A93A00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A93A00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77306E"/>
    <w:rPr>
      <w:color w:val="954F72" w:themeColor="followedHyperlink"/>
      <w:u w:val="single"/>
    </w:rPr>
  </w:style>
  <w:style w:type="paragraph" w:styleId="Web">
    <w:name w:val="Normal (Web)"/>
    <w:basedOn w:val="a"/>
    <w:uiPriority w:val="99"/>
    <w:unhideWhenUsed/>
    <w:rsid w:val="00156D5E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c">
    <w:name w:val="annotation reference"/>
    <w:basedOn w:val="a0"/>
    <w:uiPriority w:val="99"/>
    <w:semiHidden/>
    <w:unhideWhenUsed/>
    <w:rsid w:val="00F7524B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F7524B"/>
  </w:style>
  <w:style w:type="character" w:customStyle="1" w:styleId="ae">
    <w:name w:val="註解文字 字元"/>
    <w:basedOn w:val="a0"/>
    <w:link w:val="ad"/>
    <w:uiPriority w:val="99"/>
    <w:semiHidden/>
    <w:rsid w:val="00F7524B"/>
  </w:style>
  <w:style w:type="paragraph" w:styleId="af">
    <w:name w:val="annotation subject"/>
    <w:basedOn w:val="ad"/>
    <w:next w:val="ad"/>
    <w:link w:val="af0"/>
    <w:uiPriority w:val="99"/>
    <w:semiHidden/>
    <w:unhideWhenUsed/>
    <w:rsid w:val="00F7524B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F7524B"/>
    <w:rPr>
      <w:b/>
      <w:bCs/>
    </w:rPr>
  </w:style>
  <w:style w:type="paragraph" w:styleId="af1">
    <w:name w:val="Revision"/>
    <w:hidden/>
    <w:uiPriority w:val="99"/>
    <w:semiHidden/>
    <w:rsid w:val="004304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4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mp.wizigo.tw/fmi/webd/gapc_briefing_sessio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6C563A-D53A-4B48-AE6C-33BBE02E9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107</Words>
  <Characters>614</Characters>
  <Application>Microsoft Office Word</Application>
  <DocSecurity>0</DocSecurity>
  <Lines>5</Lines>
  <Paragraphs>1</Paragraphs>
  <ScaleCrop>false</ScaleCrop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Yun-Sian Jhang</cp:lastModifiedBy>
  <cp:revision>24</cp:revision>
  <cp:lastPrinted>2023-10-18T10:23:00Z</cp:lastPrinted>
  <dcterms:created xsi:type="dcterms:W3CDTF">2023-10-18T10:23:00Z</dcterms:created>
  <dcterms:modified xsi:type="dcterms:W3CDTF">2026-01-09T07:55:00Z</dcterms:modified>
</cp:coreProperties>
</file>